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60" w:rsidRPr="0079046D" w:rsidRDefault="004D1A60" w:rsidP="004D1A60">
      <w:pPr>
        <w:shd w:val="clear" w:color="auto" w:fill="FFFFFF"/>
        <w:autoSpaceDE w:val="0"/>
        <w:jc w:val="center"/>
        <w:rPr>
          <w:bCs/>
          <w:color w:val="000000"/>
        </w:rPr>
      </w:pPr>
      <w:r w:rsidRPr="0079046D">
        <w:rPr>
          <w:bCs/>
          <w:color w:val="000000"/>
        </w:rPr>
        <w:t>201</w:t>
      </w:r>
      <w:r>
        <w:rPr>
          <w:bCs/>
          <w:color w:val="000000"/>
        </w:rPr>
        <w:t>5</w:t>
      </w:r>
      <w:r w:rsidRPr="0079046D">
        <w:rPr>
          <w:bCs/>
          <w:color w:val="000000"/>
        </w:rPr>
        <w:t xml:space="preserve"> год</w:t>
      </w:r>
    </w:p>
    <w:p w:rsidR="004D1A60" w:rsidRPr="0079046D" w:rsidRDefault="004D1A60" w:rsidP="004D1A60">
      <w:pPr>
        <w:shd w:val="clear" w:color="auto" w:fill="FFFFFF"/>
        <w:autoSpaceDE w:val="0"/>
        <w:jc w:val="center"/>
        <w:rPr>
          <w:bCs/>
          <w:color w:val="000000"/>
        </w:rPr>
      </w:pPr>
      <w:r w:rsidRPr="0079046D">
        <w:rPr>
          <w:bCs/>
          <w:color w:val="000000"/>
        </w:rPr>
        <w:t xml:space="preserve">Автономная некоммерческая организация </w:t>
      </w:r>
    </w:p>
    <w:p w:rsidR="004D1A60" w:rsidRPr="0079046D" w:rsidRDefault="004D1A60" w:rsidP="004D1A60">
      <w:pPr>
        <w:shd w:val="clear" w:color="auto" w:fill="FFFFFF"/>
        <w:autoSpaceDE w:val="0"/>
        <w:jc w:val="center"/>
        <w:rPr>
          <w:bCs/>
          <w:color w:val="000000"/>
        </w:rPr>
      </w:pPr>
      <w:r w:rsidRPr="0079046D">
        <w:rPr>
          <w:bCs/>
          <w:color w:val="000000"/>
        </w:rPr>
        <w:t>«Санкт-Петербургский центр дополнительного профессионального образования»</w:t>
      </w:r>
    </w:p>
    <w:p w:rsidR="004D1A60" w:rsidRPr="000B66A1" w:rsidRDefault="004D1A60" w:rsidP="004D1A60">
      <w:pPr>
        <w:shd w:val="clear" w:color="auto" w:fill="FFFFFF"/>
        <w:autoSpaceDE w:val="0"/>
        <w:jc w:val="center"/>
        <w:rPr>
          <w:bCs/>
          <w:color w:val="000000"/>
        </w:rPr>
      </w:pPr>
      <w:r w:rsidRPr="0079046D">
        <w:rPr>
          <w:bCs/>
          <w:color w:val="000000"/>
        </w:rPr>
        <w:t xml:space="preserve">Санкт – Петербург, </w:t>
      </w:r>
      <w:proofErr w:type="spellStart"/>
      <w:r w:rsidRPr="0079046D">
        <w:rPr>
          <w:bCs/>
          <w:color w:val="000000"/>
        </w:rPr>
        <w:t>Коломяжский</w:t>
      </w:r>
      <w:proofErr w:type="spellEnd"/>
      <w:r w:rsidRPr="0079046D">
        <w:rPr>
          <w:bCs/>
          <w:color w:val="000000"/>
        </w:rPr>
        <w:t xml:space="preserve"> проспект, дом 27</w:t>
      </w:r>
    </w:p>
    <w:p w:rsidR="004D1A60" w:rsidRPr="0079046D" w:rsidRDefault="004D1A60" w:rsidP="004D1A60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4D1A60" w:rsidRDefault="004D1A60" w:rsidP="004D1A6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4D1A60" w:rsidRPr="0079046D" w:rsidRDefault="004D1A60" w:rsidP="004D1A6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79046D">
        <w:rPr>
          <w:b/>
          <w:bCs/>
          <w:color w:val="000000"/>
          <w:sz w:val="28"/>
          <w:szCs w:val="28"/>
        </w:rPr>
        <w:t>ПАСПОРТ-РЕЦЕНЗИЯ</w:t>
      </w:r>
    </w:p>
    <w:p w:rsidR="004D1A60" w:rsidRDefault="004D1A60" w:rsidP="004D1A6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FE51C1">
        <w:rPr>
          <w:b/>
          <w:bCs/>
          <w:color w:val="000000"/>
          <w:sz w:val="28"/>
          <w:szCs w:val="28"/>
        </w:rPr>
        <w:t xml:space="preserve">на </w:t>
      </w:r>
      <w:r w:rsidRPr="0077317B">
        <w:rPr>
          <w:b/>
          <w:bCs/>
          <w:color w:val="000000"/>
          <w:sz w:val="28"/>
          <w:szCs w:val="28"/>
        </w:rPr>
        <w:t xml:space="preserve">педагогический проект </w:t>
      </w:r>
      <w:r>
        <w:rPr>
          <w:b/>
          <w:bCs/>
          <w:color w:val="000000"/>
          <w:sz w:val="28"/>
          <w:szCs w:val="28"/>
        </w:rPr>
        <w:t>«</w:t>
      </w:r>
      <w:r w:rsidRPr="0077317B">
        <w:rPr>
          <w:b/>
          <w:bCs/>
          <w:color w:val="000000"/>
          <w:sz w:val="28"/>
          <w:szCs w:val="28"/>
        </w:rPr>
        <w:t xml:space="preserve">Цикл музыкально – тематических бесед  «Встречи в музыкальной гостиной»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4D1A60" w:rsidRDefault="004D1A60" w:rsidP="004D1A6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77317B">
        <w:rPr>
          <w:b/>
          <w:bCs/>
          <w:color w:val="000000"/>
          <w:sz w:val="28"/>
          <w:szCs w:val="28"/>
        </w:rPr>
        <w:t>для детей старшего дошкольного возраста</w:t>
      </w:r>
    </w:p>
    <w:p w:rsidR="004D1A60" w:rsidRDefault="004D1A60" w:rsidP="004D1A6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4D1A60" w:rsidRPr="0079046D" w:rsidRDefault="004D1A60" w:rsidP="004D1A6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4D1A60" w:rsidRPr="0079046D" w:rsidRDefault="004D1A60" w:rsidP="004D1A60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 w:rsidRPr="0079046D">
        <w:rPr>
          <w:b/>
          <w:bCs/>
          <w:color w:val="000000"/>
          <w:lang w:val="en-US"/>
        </w:rPr>
        <w:t>I</w:t>
      </w:r>
      <w:r w:rsidRPr="0079046D">
        <w:rPr>
          <w:b/>
          <w:bCs/>
          <w:color w:val="000000"/>
        </w:rPr>
        <w:t xml:space="preserve"> раздел </w:t>
      </w:r>
      <w:r w:rsidRPr="0079046D">
        <w:rPr>
          <w:b/>
          <w:bCs/>
          <w:i/>
          <w:iCs/>
          <w:color w:val="000000"/>
        </w:rPr>
        <w:t>(заполняется автором разработки)</w:t>
      </w:r>
    </w:p>
    <w:p w:rsidR="004D1A60" w:rsidRDefault="004D1A60" w:rsidP="004D1A60">
      <w:pPr>
        <w:shd w:val="clear" w:color="auto" w:fill="FFFFFF"/>
        <w:autoSpaceDE w:val="0"/>
        <w:rPr>
          <w:b/>
          <w:color w:val="000000"/>
          <w:u w:val="single"/>
        </w:rPr>
      </w:pPr>
    </w:p>
    <w:p w:rsidR="004D1A60" w:rsidRDefault="004D1A60" w:rsidP="004D1A60">
      <w:pPr>
        <w:shd w:val="clear" w:color="auto" w:fill="FFFFFF"/>
        <w:autoSpaceDE w:val="0"/>
        <w:rPr>
          <w:b/>
          <w:color w:val="000000"/>
          <w:u w:val="single"/>
        </w:rPr>
      </w:pPr>
    </w:p>
    <w:p w:rsidR="004D1A60" w:rsidRDefault="004D1A60" w:rsidP="004D1A60">
      <w:pPr>
        <w:shd w:val="clear" w:color="auto" w:fill="FFFFFF"/>
        <w:autoSpaceDE w:val="0"/>
        <w:rPr>
          <w:color w:val="000000"/>
          <w:u w:val="single"/>
        </w:rPr>
      </w:pPr>
      <w:r w:rsidRPr="0079046D">
        <w:rPr>
          <w:b/>
          <w:color w:val="000000"/>
          <w:u w:val="single"/>
        </w:rPr>
        <w:t xml:space="preserve">Тип работы: </w:t>
      </w:r>
      <w:proofErr w:type="gramStart"/>
      <w:r w:rsidRPr="00FE51C1">
        <w:rPr>
          <w:color w:val="000000"/>
          <w:u w:val="single"/>
        </w:rPr>
        <w:t>комбинаторная</w:t>
      </w:r>
      <w:proofErr w:type="gramEnd"/>
      <w:r>
        <w:rPr>
          <w:color w:val="000000"/>
          <w:u w:val="single"/>
        </w:rPr>
        <w:t xml:space="preserve">                                                                                                                     </w:t>
      </w:r>
    </w:p>
    <w:p w:rsidR="004D1A60" w:rsidRDefault="004D1A60" w:rsidP="004D1A60">
      <w:pPr>
        <w:shd w:val="clear" w:color="auto" w:fill="FFFFFF"/>
        <w:autoSpaceDE w:val="0"/>
        <w:jc w:val="both"/>
        <w:rPr>
          <w:b/>
          <w:bCs/>
          <w:color w:val="000000"/>
        </w:rPr>
      </w:pPr>
    </w:p>
    <w:p w:rsidR="004D1A60" w:rsidRPr="0079046D" w:rsidRDefault="004D1A60" w:rsidP="004D1A60">
      <w:pPr>
        <w:shd w:val="clear" w:color="auto" w:fill="FFFFFF"/>
        <w:autoSpaceDE w:val="0"/>
        <w:jc w:val="both"/>
        <w:rPr>
          <w:b/>
          <w:bCs/>
          <w:color w:val="000000"/>
        </w:rPr>
      </w:pPr>
    </w:p>
    <w:p w:rsidR="004D1A60" w:rsidRPr="0077317B" w:rsidRDefault="004D1A60" w:rsidP="004D1A60">
      <w:pPr>
        <w:shd w:val="clear" w:color="auto" w:fill="FFFFFF"/>
        <w:autoSpaceDE w:val="0"/>
        <w:rPr>
          <w:color w:val="000000"/>
          <w:u w:val="single"/>
          <w:lang w:eastAsia="en-US"/>
        </w:rPr>
      </w:pPr>
      <w:r>
        <w:t>а)</w:t>
      </w:r>
      <w:r w:rsidRPr="00B22072">
        <w:t xml:space="preserve"> </w:t>
      </w:r>
      <w:r w:rsidRPr="0077317B">
        <w:rPr>
          <w:color w:val="000000"/>
          <w:u w:val="single"/>
          <w:lang w:eastAsia="en-US"/>
        </w:rPr>
        <w:t>Островская Наталья Александровна, музыкальный ру</w:t>
      </w:r>
      <w:r>
        <w:rPr>
          <w:color w:val="000000"/>
          <w:u w:val="single"/>
          <w:lang w:eastAsia="en-US"/>
        </w:rPr>
        <w:t xml:space="preserve">ководитель; МКДОУ «Детский сад                     </w:t>
      </w:r>
    </w:p>
    <w:p w:rsidR="004D1A60" w:rsidRDefault="004D1A60" w:rsidP="004D1A60">
      <w:pPr>
        <w:shd w:val="clear" w:color="auto" w:fill="FFFFFF"/>
        <w:autoSpaceDE w:val="0"/>
        <w:rPr>
          <w:color w:val="000000"/>
          <w:u w:val="single"/>
          <w:lang w:eastAsia="en-US"/>
        </w:rPr>
      </w:pPr>
      <w:r w:rsidRPr="0077317B">
        <w:rPr>
          <w:color w:val="000000"/>
          <w:u w:val="single"/>
          <w:lang w:eastAsia="en-US"/>
        </w:rPr>
        <w:t xml:space="preserve">№17 «Алёнушка»; п. Свободный, 624790, Свердловская область, ул. </w:t>
      </w:r>
      <w:proofErr w:type="spellStart"/>
      <w:r w:rsidRPr="0077317B">
        <w:rPr>
          <w:color w:val="000000"/>
          <w:u w:val="single"/>
          <w:lang w:eastAsia="en-US"/>
        </w:rPr>
        <w:t>Неделина</w:t>
      </w:r>
      <w:proofErr w:type="spellEnd"/>
      <w:r w:rsidRPr="0077317B">
        <w:rPr>
          <w:color w:val="000000"/>
          <w:u w:val="single"/>
          <w:lang w:eastAsia="en-US"/>
        </w:rPr>
        <w:t>, дом 8, кв. 27.</w:t>
      </w:r>
      <w:r>
        <w:rPr>
          <w:color w:val="000000"/>
          <w:u w:val="single"/>
          <w:lang w:eastAsia="en-US"/>
        </w:rPr>
        <w:t xml:space="preserve">                 </w:t>
      </w:r>
    </w:p>
    <w:p w:rsidR="004D1A60" w:rsidRPr="000B66A1" w:rsidRDefault="004D1A60" w:rsidP="004D1A60">
      <w:pPr>
        <w:shd w:val="clear" w:color="auto" w:fill="FFFFFF"/>
        <w:autoSpaceDE w:val="0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 xml:space="preserve">                                                     </w:t>
      </w:r>
      <w:r w:rsidRPr="0079046D">
        <w:rPr>
          <w:color w:val="000000"/>
          <w:sz w:val="16"/>
          <w:szCs w:val="16"/>
          <w:lang w:eastAsia="en-US"/>
        </w:rPr>
        <w:t>(фамилия, имя, отчество автора, должность, учреждение, полный адрес)</w:t>
      </w:r>
    </w:p>
    <w:p w:rsidR="004D1A60" w:rsidRPr="0079046D" w:rsidRDefault="004D1A60" w:rsidP="004D1A6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4D1A60" w:rsidRPr="0079046D" w:rsidRDefault="004D1A60" w:rsidP="004D1A60">
      <w:pPr>
        <w:shd w:val="clear" w:color="auto" w:fill="FFFFFF"/>
        <w:autoSpaceDE w:val="0"/>
        <w:rPr>
          <w:color w:val="000000"/>
          <w:u w:val="single"/>
          <w:lang w:eastAsia="en-US"/>
        </w:rPr>
      </w:pPr>
      <w:r w:rsidRPr="0079046D">
        <w:rPr>
          <w:color w:val="000000"/>
          <w:u w:val="single"/>
          <w:lang w:eastAsia="en-US"/>
        </w:rPr>
        <w:t>б)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Образовательная область «Художественно – эстетическое развитие»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 xml:space="preserve">Музыкальная </w:t>
      </w:r>
      <w:r>
        <w:rPr>
          <w:color w:val="000000"/>
          <w:u w:val="single"/>
          <w:lang w:eastAsia="en-US"/>
        </w:rPr>
        <w:t xml:space="preserve">                               </w:t>
      </w:r>
      <w:r w:rsidRPr="0077317B">
        <w:rPr>
          <w:color w:val="000000"/>
          <w:u w:val="single"/>
          <w:lang w:eastAsia="en-US"/>
        </w:rPr>
        <w:t>деятельность</w:t>
      </w:r>
    </w:p>
    <w:p w:rsidR="004D1A60" w:rsidRDefault="004D1A60" w:rsidP="004D1A60">
      <w:pPr>
        <w:shd w:val="clear" w:color="auto" w:fill="FFFFFF"/>
        <w:autoSpaceDE w:val="0"/>
        <w:jc w:val="center"/>
        <w:rPr>
          <w:color w:val="000000"/>
          <w:sz w:val="16"/>
          <w:szCs w:val="16"/>
          <w:lang w:eastAsia="en-US"/>
        </w:rPr>
      </w:pPr>
      <w:r w:rsidRPr="0079046D">
        <w:rPr>
          <w:color w:val="000000"/>
          <w:sz w:val="16"/>
          <w:szCs w:val="16"/>
          <w:lang w:eastAsia="en-US"/>
        </w:rPr>
        <w:t>(предмет, предметная область)</w:t>
      </w:r>
    </w:p>
    <w:p w:rsidR="004D1A60" w:rsidRPr="0079046D" w:rsidRDefault="004D1A60" w:rsidP="004D1A60">
      <w:pPr>
        <w:shd w:val="clear" w:color="auto" w:fill="FFFFFF"/>
        <w:autoSpaceDE w:val="0"/>
        <w:rPr>
          <w:color w:val="000000"/>
          <w:sz w:val="16"/>
          <w:szCs w:val="16"/>
          <w:lang w:eastAsia="en-US"/>
        </w:rPr>
      </w:pPr>
    </w:p>
    <w:p w:rsidR="004D1A60" w:rsidRPr="0079046D" w:rsidRDefault="004D1A60" w:rsidP="004D1A60">
      <w:pPr>
        <w:shd w:val="clear" w:color="auto" w:fill="FFFFFF"/>
        <w:autoSpaceDE w:val="0"/>
        <w:rPr>
          <w:color w:val="000000"/>
          <w:u w:val="single"/>
          <w:lang w:eastAsia="en-US"/>
        </w:rPr>
      </w:pPr>
      <w:r w:rsidRPr="0079046D">
        <w:rPr>
          <w:color w:val="000000"/>
          <w:u w:val="single"/>
          <w:lang w:eastAsia="en-US"/>
        </w:rPr>
        <w:t xml:space="preserve">в) </w:t>
      </w:r>
      <w:r w:rsidRPr="0077317B">
        <w:rPr>
          <w:color w:val="000000"/>
          <w:u w:val="single"/>
          <w:lang w:eastAsia="en-US"/>
        </w:rPr>
        <w:t>Для детей старшего дошкольного возраста (5-7 лет)</w:t>
      </w:r>
      <w:r>
        <w:rPr>
          <w:color w:val="000000"/>
          <w:u w:val="single"/>
          <w:lang w:eastAsia="en-US"/>
        </w:rPr>
        <w:t xml:space="preserve">                                                                                 </w:t>
      </w:r>
    </w:p>
    <w:p w:rsidR="004D1A60" w:rsidRDefault="004D1A60" w:rsidP="004D1A60">
      <w:pPr>
        <w:shd w:val="clear" w:color="auto" w:fill="FFFFFF"/>
        <w:autoSpaceDE w:val="0"/>
        <w:jc w:val="center"/>
        <w:rPr>
          <w:color w:val="000000"/>
          <w:sz w:val="16"/>
          <w:szCs w:val="16"/>
          <w:lang w:eastAsia="en-US"/>
        </w:rPr>
      </w:pPr>
      <w:r w:rsidRPr="0079046D">
        <w:rPr>
          <w:color w:val="000000"/>
          <w:sz w:val="16"/>
          <w:szCs w:val="16"/>
          <w:lang w:eastAsia="en-US"/>
        </w:rPr>
        <w:t>(для каких классов (групп) предназначен материал)</w:t>
      </w:r>
    </w:p>
    <w:p w:rsidR="004D1A60" w:rsidRPr="0079046D" w:rsidRDefault="004D1A60" w:rsidP="004D1A60">
      <w:pPr>
        <w:shd w:val="clear" w:color="auto" w:fill="FFFFFF"/>
        <w:autoSpaceDE w:val="0"/>
        <w:rPr>
          <w:color w:val="000000"/>
          <w:sz w:val="16"/>
          <w:szCs w:val="16"/>
          <w:lang w:eastAsia="en-US"/>
        </w:rPr>
      </w:pPr>
    </w:p>
    <w:p w:rsidR="004D1A60" w:rsidRPr="0079046D" w:rsidRDefault="004D1A60" w:rsidP="004D1A60">
      <w:pPr>
        <w:shd w:val="clear" w:color="auto" w:fill="FFFFFF"/>
        <w:autoSpaceDE w:val="0"/>
        <w:rPr>
          <w:color w:val="000000"/>
          <w:u w:val="single"/>
          <w:lang w:eastAsia="en-US"/>
        </w:rPr>
      </w:pPr>
      <w:r w:rsidRPr="0079046D">
        <w:rPr>
          <w:color w:val="000000"/>
          <w:u w:val="single"/>
          <w:lang w:eastAsia="en-US"/>
        </w:rPr>
        <w:t xml:space="preserve">г) </w:t>
      </w:r>
      <w:r>
        <w:rPr>
          <w:color w:val="000000"/>
          <w:u w:val="single"/>
          <w:lang w:eastAsia="en-US"/>
        </w:rPr>
        <w:t xml:space="preserve">с 2000                                                                                                                                                          </w:t>
      </w:r>
    </w:p>
    <w:p w:rsidR="004D1A60" w:rsidRDefault="004D1A60" w:rsidP="004D1A60">
      <w:pPr>
        <w:shd w:val="clear" w:color="auto" w:fill="FFFFFF"/>
        <w:autoSpaceDE w:val="0"/>
        <w:jc w:val="center"/>
        <w:rPr>
          <w:color w:val="000000"/>
          <w:sz w:val="16"/>
          <w:szCs w:val="16"/>
          <w:lang w:eastAsia="en-US"/>
        </w:rPr>
      </w:pPr>
      <w:r w:rsidRPr="0079046D">
        <w:rPr>
          <w:color w:val="000000"/>
          <w:sz w:val="16"/>
          <w:szCs w:val="16"/>
          <w:lang w:eastAsia="en-US"/>
        </w:rPr>
        <w:t>(с какого времени разработка используется)</w:t>
      </w:r>
    </w:p>
    <w:p w:rsidR="004D1A60" w:rsidRPr="0079046D" w:rsidRDefault="004D1A60" w:rsidP="004D1A6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4D1A60" w:rsidRDefault="004D1A60" w:rsidP="004D1A6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  <w:r w:rsidRPr="0079046D">
        <w:rPr>
          <w:color w:val="000000"/>
          <w:u w:val="single"/>
          <w:lang w:eastAsia="en-US"/>
        </w:rPr>
        <w:t xml:space="preserve">д) </w:t>
      </w:r>
      <w:r w:rsidRPr="0077317B">
        <w:rPr>
          <w:color w:val="000000"/>
          <w:u w:val="single"/>
          <w:lang w:eastAsia="en-US"/>
        </w:rPr>
        <w:t>Основное содержание образовательной области «Музыка», к которой мы успели привыкнуть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в логике Федеральных государственных требований (ФГТ) к структуре основной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общеобразовательной программы дошкольного образования, теперь представлено в области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«Художественно-эстетическое развитие» наряду с изобразительным и литературным  искусством. В этом есть большой плюс, поскольку разделение видов искусства на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образовательные области затрудняло процесс интеграции. А по отношению к ребенку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дошкольного возраста в этом вообще мало смысла, для нас важно научить ребенка общаться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с произведениями искусства в целом, развивать художественное восприятие, чувственную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сферу, способность к интерпретации художественных образов, и в этом все виды искусства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похожи. Их отличают средства художественной выразительности, в этих задачах мы можем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разойтись, но в целом назначение любого вида искусства – это отражение действительности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в художественных образах, и то, как ребенок научится их воспринимать, размышлять о них,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декорировать идею художника, композитора, писателя, режиссера, зависит от работы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каждого специалиста и воспитателя. Разнообразие предложенных для бесед тем в цикле «Встречи в музыкальной гостиной» дает возможность детям более глубоко и разносторонне  увидеть и познать действительность, погрузиться в мир прекрасного – музыки, литературы, живописи, танца. Дает ребенку возможность в выборе средств выразительности художественного образа, его воплощения на бумаге или в движении, в слове или в музыкальных звуках. А выбор – всегда следствие инициативности и самостоятельности</w:t>
      </w:r>
      <w:r>
        <w:rPr>
          <w:color w:val="000000"/>
          <w:u w:val="single"/>
          <w:lang w:eastAsia="en-US"/>
        </w:rPr>
        <w:t xml:space="preserve">                                                                                                                                              </w:t>
      </w:r>
    </w:p>
    <w:p w:rsidR="004D1A60" w:rsidRPr="00BD1CB1" w:rsidRDefault="004D1A60" w:rsidP="004D1A60">
      <w:pPr>
        <w:shd w:val="clear" w:color="auto" w:fill="FFFFFF"/>
        <w:autoSpaceDE w:val="0"/>
        <w:jc w:val="both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 xml:space="preserve">                                               </w:t>
      </w:r>
      <w:proofErr w:type="gramStart"/>
      <w:r w:rsidRPr="0079046D">
        <w:rPr>
          <w:color w:val="000000"/>
          <w:sz w:val="16"/>
          <w:szCs w:val="16"/>
          <w:lang w:eastAsia="en-US"/>
        </w:rPr>
        <w:t>(авторская оценка разработки (краткое описание, актуальность, мнение автора)</w:t>
      </w:r>
      <w:proofErr w:type="gramEnd"/>
    </w:p>
    <w:p w:rsidR="004D1A60" w:rsidRPr="0079046D" w:rsidRDefault="004D1A60" w:rsidP="004D1A60">
      <w:pPr>
        <w:shd w:val="clear" w:color="auto" w:fill="FFFFFF"/>
        <w:autoSpaceDE w:val="0"/>
        <w:rPr>
          <w:color w:val="000000"/>
          <w:u w:val="single"/>
          <w:lang w:eastAsia="en-US"/>
        </w:rPr>
      </w:pPr>
      <w:r w:rsidRPr="0079046D">
        <w:rPr>
          <w:color w:val="000000"/>
          <w:u w:val="single"/>
          <w:lang w:eastAsia="en-US"/>
        </w:rPr>
        <w:t xml:space="preserve">е) </w:t>
      </w:r>
      <w:r w:rsidRPr="000B66A1"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методическая разработка</w:t>
      </w:r>
      <w:r>
        <w:rPr>
          <w:color w:val="000000"/>
          <w:u w:val="single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4D1A60" w:rsidRDefault="004D1A60" w:rsidP="004D1A60">
      <w:pPr>
        <w:shd w:val="clear" w:color="auto" w:fill="FFFFFF"/>
        <w:autoSpaceDE w:val="0"/>
        <w:jc w:val="center"/>
        <w:rPr>
          <w:color w:val="000000"/>
          <w:sz w:val="16"/>
          <w:szCs w:val="16"/>
          <w:lang w:eastAsia="en-US"/>
        </w:rPr>
      </w:pPr>
      <w:r w:rsidRPr="0079046D">
        <w:rPr>
          <w:color w:val="000000"/>
          <w:sz w:val="16"/>
          <w:szCs w:val="16"/>
          <w:lang w:eastAsia="en-US"/>
        </w:rPr>
        <w:t>форма (учебная, учебно-воспитательная программа, УМП, концепция, методические рекомендации)</w:t>
      </w:r>
    </w:p>
    <w:p w:rsidR="004D1A60" w:rsidRPr="00BD1CB1" w:rsidRDefault="004D1A60" w:rsidP="004D1A60">
      <w:pPr>
        <w:shd w:val="clear" w:color="auto" w:fill="FFFFFF"/>
        <w:autoSpaceDE w:val="0"/>
        <w:jc w:val="center"/>
        <w:rPr>
          <w:color w:val="000000"/>
          <w:sz w:val="16"/>
          <w:szCs w:val="16"/>
          <w:lang w:eastAsia="en-US"/>
        </w:rPr>
      </w:pPr>
    </w:p>
    <w:p w:rsidR="004D1A60" w:rsidRPr="0077317B" w:rsidRDefault="004D1A60" w:rsidP="004D1A60">
      <w:pPr>
        <w:shd w:val="clear" w:color="auto" w:fill="FFFFFF"/>
        <w:autoSpaceDE w:val="0"/>
        <w:rPr>
          <w:color w:val="000000"/>
          <w:u w:val="single"/>
          <w:lang w:eastAsia="en-US"/>
        </w:rPr>
      </w:pPr>
      <w:r w:rsidRPr="0079046D">
        <w:rPr>
          <w:color w:val="000000"/>
          <w:u w:val="single"/>
          <w:lang w:eastAsia="en-US"/>
        </w:rPr>
        <w:t xml:space="preserve">ж) </w:t>
      </w:r>
      <w:r w:rsidRPr="0077317B">
        <w:rPr>
          <w:color w:val="000000"/>
          <w:u w:val="single"/>
          <w:lang w:eastAsia="en-US"/>
        </w:rPr>
        <w:t xml:space="preserve">непосредственно образовательная деятельность дошкольников, а так же как форма </w:t>
      </w:r>
    </w:p>
    <w:p w:rsidR="004D1A60" w:rsidRPr="0079046D" w:rsidRDefault="004D1A60" w:rsidP="004D1A60">
      <w:pPr>
        <w:shd w:val="clear" w:color="auto" w:fill="FFFFFF"/>
        <w:autoSpaceDE w:val="0"/>
        <w:rPr>
          <w:color w:val="000000"/>
          <w:u w:val="single"/>
          <w:lang w:eastAsia="en-US"/>
        </w:rPr>
      </w:pPr>
      <w:r w:rsidRPr="0077317B">
        <w:rPr>
          <w:color w:val="000000"/>
          <w:u w:val="single"/>
          <w:lang w:eastAsia="en-US"/>
        </w:rPr>
        <w:t>проведения праздников и развлечений</w:t>
      </w:r>
    </w:p>
    <w:p w:rsidR="004D1A60" w:rsidRDefault="004D1A60" w:rsidP="004D1A60">
      <w:pPr>
        <w:shd w:val="clear" w:color="auto" w:fill="FFFFFF"/>
        <w:autoSpaceDE w:val="0"/>
        <w:jc w:val="both"/>
        <w:rPr>
          <w:color w:val="000000"/>
          <w:sz w:val="16"/>
          <w:szCs w:val="16"/>
          <w:lang w:eastAsia="en-US"/>
        </w:rPr>
      </w:pPr>
      <w:r w:rsidRPr="0079046D">
        <w:rPr>
          <w:color w:val="000000"/>
          <w:sz w:val="16"/>
          <w:szCs w:val="16"/>
          <w:lang w:eastAsia="en-US"/>
        </w:rPr>
        <w:t xml:space="preserve">         сфера применения разработки: (учебная деятельность, факультативы, кружковая деятельность, внеклассная работа и т.п.)</w:t>
      </w:r>
    </w:p>
    <w:p w:rsidR="004D1A60" w:rsidRDefault="004D1A60" w:rsidP="004D1A60">
      <w:pPr>
        <w:shd w:val="clear" w:color="auto" w:fill="FFFFFF"/>
        <w:autoSpaceDE w:val="0"/>
        <w:rPr>
          <w:b/>
          <w:bCs/>
          <w:color w:val="000000"/>
        </w:rPr>
      </w:pPr>
    </w:p>
    <w:p w:rsidR="004D1A60" w:rsidRDefault="004D1A60" w:rsidP="004D1A60">
      <w:pPr>
        <w:shd w:val="clear" w:color="auto" w:fill="FFFFFF"/>
        <w:autoSpaceDE w:val="0"/>
        <w:rPr>
          <w:b/>
          <w:bCs/>
          <w:i/>
          <w:color w:val="000000"/>
        </w:rPr>
      </w:pPr>
      <w:r w:rsidRPr="0079046D">
        <w:rPr>
          <w:b/>
          <w:bCs/>
          <w:color w:val="000000"/>
          <w:lang w:val="en-US"/>
        </w:rPr>
        <w:t xml:space="preserve">II </w:t>
      </w:r>
      <w:proofErr w:type="spellStart"/>
      <w:r w:rsidRPr="0079046D">
        <w:rPr>
          <w:b/>
          <w:bCs/>
          <w:color w:val="000000"/>
          <w:lang w:val="en-US"/>
        </w:rPr>
        <w:t>раздел</w:t>
      </w:r>
      <w:proofErr w:type="spellEnd"/>
      <w:r w:rsidRPr="0079046D">
        <w:rPr>
          <w:b/>
          <w:bCs/>
          <w:color w:val="000000"/>
          <w:lang w:val="en-US"/>
        </w:rPr>
        <w:t xml:space="preserve"> </w:t>
      </w:r>
      <w:r w:rsidRPr="0079046D">
        <w:rPr>
          <w:b/>
          <w:bCs/>
          <w:i/>
          <w:color w:val="000000"/>
          <w:lang w:val="en-US"/>
        </w:rPr>
        <w:t>(</w:t>
      </w:r>
      <w:proofErr w:type="spellStart"/>
      <w:r w:rsidRPr="0079046D">
        <w:rPr>
          <w:b/>
          <w:bCs/>
          <w:i/>
          <w:color w:val="000000"/>
          <w:lang w:val="en-US"/>
        </w:rPr>
        <w:t>заполняется</w:t>
      </w:r>
      <w:proofErr w:type="spellEnd"/>
      <w:r w:rsidRPr="0079046D">
        <w:rPr>
          <w:b/>
          <w:bCs/>
          <w:i/>
          <w:color w:val="000000"/>
          <w:lang w:val="en-US"/>
        </w:rPr>
        <w:t xml:space="preserve"> </w:t>
      </w:r>
      <w:proofErr w:type="spellStart"/>
      <w:r w:rsidRPr="0079046D">
        <w:rPr>
          <w:b/>
          <w:bCs/>
          <w:i/>
          <w:color w:val="000000"/>
          <w:lang w:val="en-US"/>
        </w:rPr>
        <w:t>экспертом</w:t>
      </w:r>
      <w:proofErr w:type="spellEnd"/>
      <w:r w:rsidRPr="0079046D">
        <w:rPr>
          <w:b/>
          <w:bCs/>
          <w:i/>
          <w:color w:val="000000"/>
          <w:lang w:val="en-US"/>
        </w:rPr>
        <w:t>)</w:t>
      </w:r>
    </w:p>
    <w:p w:rsidR="004D1A60" w:rsidRPr="0079046D" w:rsidRDefault="004D1A60" w:rsidP="004D1A6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4D1A60" w:rsidRPr="00B22072" w:rsidRDefault="004D1A60" w:rsidP="004D1A60">
      <w:pPr>
        <w:numPr>
          <w:ilvl w:val="0"/>
          <w:numId w:val="1"/>
        </w:numPr>
        <w:shd w:val="clear" w:color="auto" w:fill="FFFFFF"/>
        <w:autoSpaceDE w:val="0"/>
        <w:spacing w:line="276" w:lineRule="auto"/>
        <w:jc w:val="both"/>
        <w:rPr>
          <w:b/>
          <w:color w:val="000000"/>
          <w:u w:val="single"/>
          <w:lang w:eastAsia="en-US"/>
        </w:rPr>
      </w:pPr>
      <w:r w:rsidRPr="0079046D">
        <w:rPr>
          <w:b/>
          <w:color w:val="000000"/>
        </w:rPr>
        <w:t>Теоретико-методологическая база авторской разработки</w:t>
      </w:r>
    </w:p>
    <w:p w:rsidR="004D1A60" w:rsidRPr="00AB0D39" w:rsidRDefault="004D1A60" w:rsidP="004D1A60">
      <w:pPr>
        <w:shd w:val="clear" w:color="auto" w:fill="FFFFFF"/>
        <w:autoSpaceDE w:val="0"/>
        <w:spacing w:line="276" w:lineRule="auto"/>
        <w:ind w:left="1080"/>
        <w:jc w:val="both"/>
        <w:rPr>
          <w:b/>
          <w:color w:val="000000"/>
          <w:u w:val="single"/>
          <w:lang w:eastAsia="en-US"/>
        </w:rPr>
      </w:pPr>
    </w:p>
    <w:p w:rsidR="004D1A60" w:rsidRDefault="004D1A60" w:rsidP="004D1A6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  <w:r w:rsidRPr="0079046D">
        <w:rPr>
          <w:i/>
          <w:color w:val="000000"/>
          <w:u w:val="single"/>
          <w:lang w:eastAsia="en-US"/>
        </w:rPr>
        <w:lastRenderedPageBreak/>
        <w:t>Степень новизны</w:t>
      </w:r>
      <w:r w:rsidRPr="0079046D">
        <w:rPr>
          <w:color w:val="000000"/>
          <w:u w:val="single"/>
          <w:lang w:eastAsia="en-US"/>
        </w:rPr>
        <w:t xml:space="preserve">: </w:t>
      </w:r>
      <w:r w:rsidRPr="0077317B">
        <w:rPr>
          <w:color w:val="000000"/>
          <w:u w:val="single"/>
          <w:lang w:eastAsia="en-US"/>
        </w:rPr>
        <w:t xml:space="preserve">данный педагогический проект -  «Цикл музыкально-тематических, комплексных и интегрированных занятий «Встречи в музыкальной гостиной» для детей старшего дошкольного возраста»  -  реализует системный  подход к образованию дошкольников, который  заключается в следующем: автором обоснована система формирования знаний, умений и навыков, характеризующаяся   целостностью, последовательностью и </w:t>
      </w:r>
      <w:proofErr w:type="spellStart"/>
      <w:r w:rsidRPr="0077317B">
        <w:rPr>
          <w:color w:val="000000"/>
          <w:u w:val="single"/>
          <w:lang w:eastAsia="en-US"/>
        </w:rPr>
        <w:t>многоуровневостью</w:t>
      </w:r>
      <w:proofErr w:type="spellEnd"/>
      <w:r w:rsidRPr="0077317B">
        <w:rPr>
          <w:color w:val="000000"/>
          <w:u w:val="single"/>
          <w:lang w:eastAsia="en-US"/>
        </w:rPr>
        <w:t>.</w:t>
      </w:r>
    </w:p>
    <w:p w:rsidR="004D1A60" w:rsidRPr="0079046D" w:rsidRDefault="004D1A60" w:rsidP="004D1A6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4D1A60" w:rsidRPr="0077317B" w:rsidRDefault="004D1A60" w:rsidP="004D1A6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  <w:r w:rsidRPr="0079046D">
        <w:rPr>
          <w:i/>
          <w:color w:val="000000"/>
          <w:u w:val="single"/>
          <w:lang w:eastAsia="en-US"/>
        </w:rPr>
        <w:t>Теоретическое обоснование отбора содержания разработки:</w:t>
      </w:r>
      <w:r>
        <w:rPr>
          <w:i/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 xml:space="preserve">В данном проекте присутствуют теоретически обоснованные критерии отбора научных знаний, что свидетельствует о принадлежности предмета данного педагогического проекта к достаточно проработанным областям педагогической науки и позволяет определить степень его ценности и значимости для педагогов и учащихся дошкольных образовательных учреждений. </w:t>
      </w:r>
    </w:p>
    <w:p w:rsidR="004D1A60" w:rsidRDefault="004D1A60" w:rsidP="004D1A6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  <w:r w:rsidRPr="0077317B">
        <w:rPr>
          <w:color w:val="000000"/>
          <w:u w:val="single"/>
          <w:lang w:eastAsia="en-US"/>
        </w:rPr>
        <w:t>Таким образом, актуальным вопросом при реализации данного проекта в педагогической практике является дальнейшая систематизация собранного материала и накопленного практического опыта, а также теоретизация принципов отбора и построения материала для данной сферы педагогической деятельности.</w:t>
      </w:r>
    </w:p>
    <w:p w:rsidR="004D1A60" w:rsidRPr="0079046D" w:rsidRDefault="004D1A60" w:rsidP="004D1A6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4D1A60" w:rsidRDefault="004D1A60" w:rsidP="004D1A6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  <w:r w:rsidRPr="0079046D">
        <w:rPr>
          <w:i/>
          <w:color w:val="000000"/>
          <w:u w:val="single"/>
          <w:lang w:eastAsia="en-US"/>
        </w:rPr>
        <w:t xml:space="preserve">Методологическая и методическая база разработки: </w:t>
      </w:r>
      <w:r w:rsidRPr="0077317B">
        <w:rPr>
          <w:color w:val="000000"/>
          <w:u w:val="single"/>
          <w:lang w:eastAsia="en-US"/>
        </w:rPr>
        <w:t>Содержание в большей степени выстроено автором на основании имеющихся учебно-методических комплексов (см. «Список литературы»), а также собственно богатого опыта практической деятельности в указанной области.</w:t>
      </w:r>
    </w:p>
    <w:p w:rsidR="004D1A60" w:rsidRDefault="004D1A60" w:rsidP="004D1A6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4D1A60" w:rsidRDefault="004D1A60" w:rsidP="004D1A6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  <w:r w:rsidRPr="007847C0">
        <w:rPr>
          <w:i/>
          <w:color w:val="000000"/>
          <w:u w:val="single"/>
          <w:lang w:eastAsia="en-US"/>
        </w:rPr>
        <w:t>Ключевые понятия</w:t>
      </w:r>
      <w:r w:rsidRPr="0079046D">
        <w:rPr>
          <w:color w:val="000000"/>
          <w:u w:val="single"/>
          <w:lang w:eastAsia="en-US"/>
        </w:rPr>
        <w:t xml:space="preserve">: </w:t>
      </w:r>
      <w:r w:rsidRPr="0077317B">
        <w:rPr>
          <w:color w:val="000000"/>
          <w:u w:val="single"/>
          <w:lang w:eastAsia="en-US"/>
        </w:rPr>
        <w:t>музыкальная деятельность, старший дошкольный возраст, творческие способности, игра.</w:t>
      </w:r>
    </w:p>
    <w:p w:rsidR="004D1A60" w:rsidRDefault="004D1A60" w:rsidP="004D1A6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4D1A60" w:rsidRDefault="004D1A60" w:rsidP="004D1A60">
      <w:pPr>
        <w:jc w:val="both"/>
        <w:rPr>
          <w:color w:val="000000"/>
          <w:u w:val="single"/>
          <w:lang w:eastAsia="en-US"/>
        </w:rPr>
      </w:pPr>
      <w:r w:rsidRPr="00D76F33">
        <w:rPr>
          <w:i/>
          <w:color w:val="000000"/>
          <w:u w:val="single"/>
          <w:lang w:eastAsia="en-US"/>
        </w:rPr>
        <w:t>Мотивирующие и развивающие факторы авторской разработки</w:t>
      </w:r>
      <w:r w:rsidRPr="00D76F33">
        <w:rPr>
          <w:color w:val="000000"/>
          <w:u w:val="single"/>
          <w:lang w:eastAsia="en-US"/>
        </w:rPr>
        <w:t xml:space="preserve">: </w:t>
      </w:r>
      <w:r>
        <w:rPr>
          <w:color w:val="000000"/>
          <w:u w:val="single"/>
          <w:lang w:eastAsia="en-US"/>
        </w:rPr>
        <w:t xml:space="preserve">авторская работа </w:t>
      </w:r>
      <w:r w:rsidRPr="0077317B">
        <w:rPr>
          <w:color w:val="000000"/>
          <w:u w:val="single"/>
          <w:lang w:eastAsia="en-US"/>
        </w:rPr>
        <w:t>характеризуется актуальностью, соответствием возрастному и интеллектуальному развитию указанной категории учащихся (старший дошкольный возраст).</w:t>
      </w:r>
    </w:p>
    <w:p w:rsidR="004D1A60" w:rsidRDefault="004D1A60" w:rsidP="004D1A6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4D1A60" w:rsidRDefault="004D1A60" w:rsidP="004D1A6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b/>
          <w:color w:val="000000"/>
        </w:rPr>
      </w:pPr>
      <w:r w:rsidRPr="0079046D">
        <w:rPr>
          <w:b/>
          <w:color w:val="000000"/>
        </w:rPr>
        <w:t>Содержательная характеристика авторской разработки:</w:t>
      </w:r>
    </w:p>
    <w:p w:rsidR="004D1A60" w:rsidRPr="0079046D" w:rsidRDefault="004D1A60" w:rsidP="004D1A6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4D1A60" w:rsidRPr="0079046D" w:rsidRDefault="004D1A60" w:rsidP="004D1A6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  <w:r w:rsidRPr="0077317B">
        <w:rPr>
          <w:color w:val="000000"/>
          <w:u w:val="single"/>
          <w:lang w:eastAsia="en-US"/>
        </w:rPr>
        <w:t>Реализация таких принципов педагогического проекта как интеграция, системность, учет возрастных особенностей обучающихся, в целом дает возможность строить образовательный и воспитательный процесс с использованием данной программы. Это, с одной стороны, повышает интерес детей к развитию собственных творческих способностей посредством описанных автором музыкально-тематических бесед, а с другой - позволяет мотивировать ученика к применению полученных знаний, умений и навыков, в дальнейшей учебной и иной деятельности. В результате усиления практической направленности осуществляется задача формирования новых учебно-познавательных компетенций обучающихся.</w:t>
      </w:r>
    </w:p>
    <w:p w:rsidR="004D1A60" w:rsidRDefault="004D1A60" w:rsidP="004D1A60">
      <w:pPr>
        <w:numPr>
          <w:ilvl w:val="0"/>
          <w:numId w:val="1"/>
        </w:numPr>
        <w:shd w:val="clear" w:color="auto" w:fill="FFFFFF"/>
        <w:autoSpaceDE w:val="0"/>
        <w:spacing w:line="276" w:lineRule="auto"/>
        <w:jc w:val="both"/>
        <w:rPr>
          <w:b/>
          <w:color w:val="000000"/>
        </w:rPr>
      </w:pPr>
      <w:r w:rsidRPr="0079046D">
        <w:rPr>
          <w:b/>
          <w:color w:val="000000"/>
        </w:rPr>
        <w:t>Реализация принципов преемственности и перспективности:</w:t>
      </w:r>
    </w:p>
    <w:p w:rsidR="004D1A60" w:rsidRPr="00F44533" w:rsidRDefault="004D1A60" w:rsidP="004D1A6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4D1A60" w:rsidRDefault="004D1A60" w:rsidP="004D1A6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  <w:r w:rsidRPr="0077317B">
        <w:rPr>
          <w:color w:val="000000"/>
          <w:u w:val="single"/>
          <w:lang w:eastAsia="en-US"/>
        </w:rPr>
        <w:t>В качестве важнейшего средства обучения данным педагогическим проектом предусмотрено использование описанного автором цикла занятий (бесед). Цель: через синтез искусств (музыка, поэзия, живопись) прививать детям любовь к классическому наследию; учить детей искусству слушать музыку; обогащать словарный запас музыкальными терминами; побуждать детей в движении, пении выражать чувства, вызванные музыкой. Основ</w:t>
      </w:r>
      <w:r>
        <w:rPr>
          <w:color w:val="000000"/>
          <w:u w:val="single"/>
          <w:lang w:eastAsia="en-US"/>
        </w:rPr>
        <w:t>ным методом реализации проекта</w:t>
      </w:r>
      <w:r w:rsidRPr="0077317B">
        <w:rPr>
          <w:color w:val="000000"/>
          <w:u w:val="single"/>
          <w:lang w:eastAsia="en-US"/>
        </w:rPr>
        <w:t xml:space="preserve"> является предложенный автором учебно-тематический план занятий (бесед), с помощью которого автор убедительно демонстрирует преемственность и перспективность предлагаемого способа музыкального развития в дальнейшем становлении личности дошкольника.</w:t>
      </w:r>
    </w:p>
    <w:p w:rsidR="004D1A60" w:rsidRPr="0079046D" w:rsidRDefault="004D1A60" w:rsidP="004D1A6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4D1A60" w:rsidRPr="00BD1CB1" w:rsidRDefault="004D1A60" w:rsidP="004D1A60">
      <w:pPr>
        <w:numPr>
          <w:ilvl w:val="0"/>
          <w:numId w:val="1"/>
        </w:numPr>
        <w:shd w:val="clear" w:color="auto" w:fill="FFFFFF"/>
        <w:autoSpaceDE w:val="0"/>
        <w:spacing w:line="276" w:lineRule="auto"/>
        <w:jc w:val="both"/>
        <w:rPr>
          <w:b/>
          <w:color w:val="000000"/>
        </w:rPr>
      </w:pPr>
      <w:r w:rsidRPr="0079046D">
        <w:rPr>
          <w:b/>
          <w:color w:val="000000"/>
        </w:rPr>
        <w:t>Практическая направленность авторской разработки, ее вклад в реализацию программы развития образовательного учреждения (концеп</w:t>
      </w:r>
      <w:r w:rsidRPr="0079046D">
        <w:rPr>
          <w:b/>
          <w:color w:val="000000"/>
        </w:rPr>
        <w:softHyphen/>
        <w:t>ции целостного педагогического процесса):</w:t>
      </w:r>
    </w:p>
    <w:p w:rsidR="004D1A60" w:rsidRDefault="004D1A60" w:rsidP="004D1A6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4D1A60" w:rsidRDefault="004D1A60" w:rsidP="004D1A6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  <w:r w:rsidRPr="0077317B">
        <w:rPr>
          <w:color w:val="000000"/>
          <w:u w:val="single"/>
          <w:lang w:eastAsia="en-US"/>
        </w:rPr>
        <w:t>Использование разработанного содержания и методики преподавания на основе рассмотренных автором подходов к музыкальному развитию старших дошкольников позволяет существенно повысить результаты обучения и уровень познавательных интересов детей. Анализ полученных результатов, сопоставление гипотетической и фактической картин могут стать основой для дальнейших научных исследований в данной области и быть использованы при создании новых программ, методик преподавания и методических пособий смежных дисциплин в образовательном учреждении, обеспечивая целостность образовательной и воспитательной среды.</w:t>
      </w:r>
    </w:p>
    <w:p w:rsidR="004D1A60" w:rsidRPr="0079046D" w:rsidRDefault="004D1A60" w:rsidP="004D1A6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4D1A60" w:rsidRDefault="004D1A60" w:rsidP="004D1A60">
      <w:pPr>
        <w:numPr>
          <w:ilvl w:val="0"/>
          <w:numId w:val="1"/>
        </w:numPr>
        <w:shd w:val="clear" w:color="auto" w:fill="FFFFFF"/>
        <w:autoSpaceDE w:val="0"/>
        <w:spacing w:line="276" w:lineRule="auto"/>
        <w:jc w:val="both"/>
        <w:rPr>
          <w:b/>
          <w:color w:val="000000"/>
        </w:rPr>
      </w:pPr>
      <w:r w:rsidRPr="0079046D">
        <w:rPr>
          <w:b/>
          <w:color w:val="000000"/>
        </w:rPr>
        <w:t>Наличие критериев и диагностического сопровождения по выявлению результативности авторской разработки:</w:t>
      </w:r>
    </w:p>
    <w:p w:rsidR="004D1A60" w:rsidRPr="0079046D" w:rsidRDefault="004D1A60" w:rsidP="004D1A6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4D1A60" w:rsidRPr="0077317B" w:rsidRDefault="004D1A60" w:rsidP="004D1A60">
      <w:pPr>
        <w:jc w:val="both"/>
        <w:rPr>
          <w:color w:val="000000"/>
          <w:u w:val="single"/>
          <w:lang w:eastAsia="en-US"/>
        </w:rPr>
      </w:pPr>
      <w:r w:rsidRPr="0077317B">
        <w:rPr>
          <w:color w:val="000000"/>
          <w:u w:val="single"/>
          <w:lang w:eastAsia="en-US"/>
        </w:rPr>
        <w:lastRenderedPageBreak/>
        <w:t xml:space="preserve">Важно отметить, что обозначение результата данного проекта посредством перечня соответствующих сформированных знаний, умений и навыков </w:t>
      </w:r>
      <w:r>
        <w:rPr>
          <w:color w:val="000000"/>
          <w:u w:val="single"/>
          <w:lang w:eastAsia="en-US"/>
        </w:rPr>
        <w:t>дошкольников стало</w:t>
      </w:r>
      <w:r w:rsidRPr="0077317B">
        <w:rPr>
          <w:color w:val="000000"/>
          <w:u w:val="single"/>
          <w:lang w:eastAsia="en-US"/>
        </w:rPr>
        <w:t xml:space="preserve"> существенным преимуществом данной разработки и</w:t>
      </w:r>
      <w:r w:rsidR="005C5DB0">
        <w:rPr>
          <w:color w:val="000000"/>
          <w:u w:val="single"/>
          <w:lang w:eastAsia="en-US"/>
        </w:rPr>
        <w:t xml:space="preserve"> дополнительно свидетельст</w:t>
      </w:r>
      <w:bookmarkStart w:id="0" w:name="_GoBack"/>
      <w:bookmarkEnd w:id="0"/>
      <w:r>
        <w:rPr>
          <w:color w:val="000000"/>
          <w:u w:val="single"/>
          <w:lang w:eastAsia="en-US"/>
        </w:rPr>
        <w:t>вует</w:t>
      </w:r>
      <w:r w:rsidRPr="0077317B">
        <w:rPr>
          <w:color w:val="000000"/>
          <w:u w:val="single"/>
          <w:lang w:eastAsia="en-US"/>
        </w:rPr>
        <w:t xml:space="preserve"> о соответствующем уровне теоретической и методической подготовки автора.</w:t>
      </w:r>
    </w:p>
    <w:p w:rsidR="004D1A60" w:rsidRPr="0077317B" w:rsidRDefault="004D1A60" w:rsidP="004D1A60">
      <w:pPr>
        <w:jc w:val="both"/>
        <w:rPr>
          <w:color w:val="000000"/>
          <w:u w:val="single"/>
          <w:lang w:eastAsia="en-US"/>
        </w:rPr>
      </w:pPr>
      <w:r w:rsidRPr="0077317B">
        <w:rPr>
          <w:color w:val="000000"/>
          <w:u w:val="single"/>
          <w:lang w:eastAsia="en-US"/>
        </w:rPr>
        <w:t xml:space="preserve">Представления о результате объединяет общая мысль, что вся активность обучающегося, развиваемая в процессе деятельности, направлена на получение комплексного результата, который в данном случае является завершением деятельного акта в соответствии с педагогической целью. </w:t>
      </w:r>
    </w:p>
    <w:p w:rsidR="004D1A60" w:rsidRDefault="004D1A60" w:rsidP="004D1A60">
      <w:pPr>
        <w:jc w:val="both"/>
        <w:rPr>
          <w:lang w:eastAsia="en-US"/>
        </w:rPr>
      </w:pPr>
      <w:r w:rsidRPr="0077317B">
        <w:rPr>
          <w:color w:val="000000"/>
          <w:u w:val="single"/>
          <w:lang w:eastAsia="en-US"/>
        </w:rPr>
        <w:t>Тщательно проработанный автором материал обобщает значительный педагогический опыт, обеспечен информативно и может быть успешно использован педагогами в работе с дошкольниками старшего возраста. Проект может быть рекомендован к использованию в дошкольных образовательных учреждениях.</w:t>
      </w:r>
    </w:p>
    <w:p w:rsidR="004D1A60" w:rsidRDefault="004D1A60" w:rsidP="004D1A60">
      <w:pPr>
        <w:rPr>
          <w:lang w:eastAsia="en-US"/>
        </w:rPr>
      </w:pPr>
    </w:p>
    <w:p w:rsidR="004D1A60" w:rsidRPr="0079046D" w:rsidRDefault="004D1A60" w:rsidP="004D1A60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20E922" wp14:editId="059C7D58">
            <wp:simplePos x="0" y="0"/>
            <wp:positionH relativeFrom="margin">
              <wp:posOffset>2004695</wp:posOffset>
            </wp:positionH>
            <wp:positionV relativeFrom="margin">
              <wp:posOffset>1843405</wp:posOffset>
            </wp:positionV>
            <wp:extent cx="1975485" cy="690245"/>
            <wp:effectExtent l="0" t="0" r="5715" b="0"/>
            <wp:wrapSquare wrapText="bothSides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A60" w:rsidRPr="0079046D" w:rsidRDefault="004D1A60" w:rsidP="004D1A60">
      <w:r w:rsidRPr="0079046D">
        <w:t xml:space="preserve">Директор </w:t>
      </w:r>
    </w:p>
    <w:p w:rsidR="004D1A60" w:rsidRPr="0079046D" w:rsidRDefault="004D1A60" w:rsidP="004D1A60">
      <w:r w:rsidRPr="0079046D">
        <w:t>АНО СПб ЦДПО                                                                                                 М.Ю. Середенко</w:t>
      </w:r>
    </w:p>
    <w:p w:rsidR="004D1A60" w:rsidRPr="0079046D" w:rsidRDefault="004D1A60" w:rsidP="004D1A60"/>
    <w:p w:rsidR="004D1A60" w:rsidRPr="0079046D" w:rsidRDefault="004D1A60" w:rsidP="004D1A60">
      <w:r>
        <w:rPr>
          <w:noProof/>
          <w:color w:val="00000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9.2pt;margin-top:1.35pt;width:121.95pt;height:122pt;z-index:251659264" o:preferrelative="f">
            <v:imagedata r:id="rId7" o:title=""/>
          </v:shape>
          <o:OLEObject Type="Embed" ProgID="CorelDraw.Graphic.15" ShapeID="_x0000_s1026" DrawAspect="Content" ObjectID="_1661073276" r:id="rId8"/>
        </w:pict>
      </w:r>
    </w:p>
    <w:p w:rsidR="004D1A60" w:rsidRPr="0079046D" w:rsidRDefault="004D1A60" w:rsidP="004D1A60"/>
    <w:p w:rsidR="004D1A60" w:rsidRPr="0079046D" w:rsidRDefault="004D1A60" w:rsidP="004D1A60">
      <w:r>
        <w:rPr>
          <w:noProof/>
        </w:rPr>
        <w:drawing>
          <wp:anchor distT="0" distB="0" distL="114300" distR="114300" simplePos="0" relativeHeight="251660288" behindDoc="0" locked="0" layoutInCell="1" allowOverlap="1" wp14:anchorId="5F815117" wp14:editId="7F10BB10">
            <wp:simplePos x="0" y="0"/>
            <wp:positionH relativeFrom="margin">
              <wp:posOffset>2867660</wp:posOffset>
            </wp:positionH>
            <wp:positionV relativeFrom="margin">
              <wp:posOffset>2626995</wp:posOffset>
            </wp:positionV>
            <wp:extent cx="1121410" cy="1000760"/>
            <wp:effectExtent l="0" t="0" r="2540" b="8890"/>
            <wp:wrapSquare wrapText="bothSides"/>
            <wp:docPr id="5" name="Рисунок 5" descr="C:\Users\user\Desktop\Электр. Рецензия русакова\img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Электр. Рецензия русакова\img0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46D">
        <w:t>Кандидат педагогических наук</w:t>
      </w:r>
    </w:p>
    <w:p w:rsidR="004D1A60" w:rsidRPr="0079046D" w:rsidRDefault="004D1A60" w:rsidP="004D1A60">
      <w:r w:rsidRPr="0079046D">
        <w:t xml:space="preserve">Начальник научно-методического отдела </w:t>
      </w:r>
    </w:p>
    <w:p w:rsidR="004D1A60" w:rsidRPr="0079046D" w:rsidRDefault="004D1A60" w:rsidP="004D1A60">
      <w:r w:rsidRPr="0079046D">
        <w:t xml:space="preserve">АНО "СПб ЦДПО"                                                                                               А. О. </w:t>
      </w:r>
      <w:proofErr w:type="spellStart"/>
      <w:r w:rsidRPr="0079046D">
        <w:t>Марова</w:t>
      </w:r>
      <w:proofErr w:type="spellEnd"/>
      <w:r w:rsidRPr="0079046D">
        <w:t xml:space="preserve"> </w:t>
      </w:r>
    </w:p>
    <w:p w:rsidR="004D1A60" w:rsidRPr="0079046D" w:rsidRDefault="004D1A60" w:rsidP="004D1A6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AF7B3A" w:rsidRPr="004D1A60" w:rsidRDefault="00AF7B3A" w:rsidP="004D1A6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AF7B3A" w:rsidRPr="004D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67ED"/>
    <w:multiLevelType w:val="hybridMultilevel"/>
    <w:tmpl w:val="75EE8B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C3"/>
    <w:rsid w:val="003231C3"/>
    <w:rsid w:val="004D1A60"/>
    <w:rsid w:val="005C5DB0"/>
    <w:rsid w:val="00A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7722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2020-09-08T07:28:00Z</dcterms:created>
  <dcterms:modified xsi:type="dcterms:W3CDTF">2020-09-08T07:28:00Z</dcterms:modified>
</cp:coreProperties>
</file>