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9BD" w:rsidRDefault="00CB777C" w:rsidP="00D9261D">
      <w:pPr>
        <w:spacing w:after="0"/>
        <w:jc w:val="center"/>
        <w:rPr>
          <w:b/>
          <w:color w:val="FF0000"/>
          <w:sz w:val="36"/>
          <w:szCs w:val="36"/>
          <w:u w:val="single"/>
        </w:rPr>
      </w:pPr>
      <w:r>
        <w:rPr>
          <w:b/>
          <w:noProof/>
          <w:color w:val="FF0000"/>
          <w:sz w:val="36"/>
          <w:szCs w:val="36"/>
          <w:u w:val="single"/>
          <w:lang w:eastAsia="ru-RU"/>
        </w:rPr>
        <w:drawing>
          <wp:anchor distT="0" distB="0" distL="114300" distR="114300" simplePos="0" relativeHeight="251658240" behindDoc="0" locked="0" layoutInCell="1" allowOverlap="1" wp14:anchorId="736B97BB" wp14:editId="01A8CF75">
            <wp:simplePos x="0" y="0"/>
            <wp:positionH relativeFrom="margin">
              <wp:posOffset>-467360</wp:posOffset>
            </wp:positionH>
            <wp:positionV relativeFrom="margin">
              <wp:posOffset>139065</wp:posOffset>
            </wp:positionV>
            <wp:extent cx="2573655" cy="2028190"/>
            <wp:effectExtent l="0" t="0" r="0" b="0"/>
            <wp:wrapSquare wrapText="bothSides"/>
            <wp:docPr id="1" name="Рисунок 1" descr="F:\родителям\depositphotos_7507691-stock-photo-music-instrumen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родителям\depositphotos_7507691-stock-photo-music-instrument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655" cy="202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03778" w:rsidRPr="001449BD" w:rsidRDefault="00D9261D" w:rsidP="00D9261D">
      <w:pPr>
        <w:spacing w:after="0"/>
        <w:jc w:val="center"/>
        <w:rPr>
          <w:b/>
          <w:color w:val="FF0000"/>
          <w:sz w:val="36"/>
          <w:szCs w:val="36"/>
          <w:u w:val="single"/>
        </w:rPr>
      </w:pPr>
      <w:r w:rsidRPr="001449BD">
        <w:rPr>
          <w:b/>
          <w:color w:val="FF0000"/>
          <w:sz w:val="36"/>
          <w:szCs w:val="36"/>
          <w:u w:val="single"/>
        </w:rPr>
        <w:t>Консультация для родителей</w:t>
      </w:r>
    </w:p>
    <w:p w:rsidR="00D9261D" w:rsidRPr="001449BD" w:rsidRDefault="00D9261D" w:rsidP="00D9261D">
      <w:pPr>
        <w:spacing w:after="0"/>
        <w:jc w:val="center"/>
        <w:rPr>
          <w:b/>
          <w:color w:val="FF0000"/>
          <w:sz w:val="36"/>
          <w:szCs w:val="36"/>
          <w:u w:val="single"/>
        </w:rPr>
      </w:pPr>
      <w:r w:rsidRPr="001449BD">
        <w:rPr>
          <w:b/>
          <w:color w:val="FF0000"/>
          <w:sz w:val="36"/>
          <w:szCs w:val="36"/>
          <w:u w:val="single"/>
        </w:rPr>
        <w:t>Праздники в семье</w:t>
      </w:r>
    </w:p>
    <w:p w:rsidR="00D9261D" w:rsidRPr="00D9261D" w:rsidRDefault="00D9261D" w:rsidP="002555BF">
      <w:pPr>
        <w:spacing w:after="0"/>
        <w:ind w:right="566"/>
        <w:rPr>
          <w:sz w:val="28"/>
          <w:szCs w:val="28"/>
        </w:rPr>
      </w:pPr>
      <w:r w:rsidRPr="00D9261D">
        <w:rPr>
          <w:sz w:val="28"/>
          <w:szCs w:val="28"/>
        </w:rPr>
        <w:t>Что такое праздник? Праздником принято называть традиционное торжество, веселье, устраиваемое народом, коллективом, семьей в честь или в память какого-либо  знаменательного события.</w:t>
      </w:r>
    </w:p>
    <w:p w:rsidR="00D9261D" w:rsidRPr="00D9261D" w:rsidRDefault="00D9261D" w:rsidP="002555BF">
      <w:pPr>
        <w:spacing w:after="0"/>
        <w:ind w:right="566"/>
        <w:rPr>
          <w:sz w:val="28"/>
          <w:szCs w:val="28"/>
        </w:rPr>
      </w:pPr>
      <w:r w:rsidRPr="00D9261D">
        <w:rPr>
          <w:sz w:val="28"/>
          <w:szCs w:val="28"/>
        </w:rPr>
        <w:t>Праздники бывают разные: календарные, народные, домашние.</w:t>
      </w:r>
    </w:p>
    <w:p w:rsidR="00D9261D" w:rsidRPr="00D9261D" w:rsidRDefault="00D9261D" w:rsidP="002555BF">
      <w:pPr>
        <w:spacing w:after="0"/>
        <w:ind w:right="566"/>
        <w:rPr>
          <w:sz w:val="28"/>
          <w:szCs w:val="28"/>
        </w:rPr>
      </w:pPr>
      <w:r w:rsidRPr="00D9261D">
        <w:rPr>
          <w:sz w:val="28"/>
          <w:szCs w:val="28"/>
        </w:rPr>
        <w:t>Календарные  праздники – Новый год, День защитника Отечества, 8 Марта, 1 Апреля и т.д.</w:t>
      </w:r>
    </w:p>
    <w:p w:rsidR="00D9261D" w:rsidRDefault="00D9261D" w:rsidP="002555BF">
      <w:pPr>
        <w:spacing w:after="0"/>
        <w:ind w:right="566"/>
        <w:rPr>
          <w:sz w:val="28"/>
          <w:szCs w:val="28"/>
        </w:rPr>
      </w:pPr>
      <w:r w:rsidRPr="00D9261D">
        <w:rPr>
          <w:sz w:val="28"/>
          <w:szCs w:val="28"/>
        </w:rPr>
        <w:t>Народные праздники – Рождество, Масленица,</w:t>
      </w:r>
      <w:r>
        <w:rPr>
          <w:sz w:val="28"/>
          <w:szCs w:val="28"/>
        </w:rPr>
        <w:t xml:space="preserve"> Пасха, Троица, </w:t>
      </w:r>
      <w:r w:rsidRPr="00D9261D">
        <w:rPr>
          <w:sz w:val="28"/>
          <w:szCs w:val="28"/>
        </w:rPr>
        <w:t xml:space="preserve"> и др.</w:t>
      </w:r>
    </w:p>
    <w:p w:rsidR="00D9261D" w:rsidRDefault="00D9261D" w:rsidP="002555BF">
      <w:pPr>
        <w:spacing w:after="0"/>
        <w:ind w:right="566"/>
        <w:rPr>
          <w:sz w:val="28"/>
          <w:szCs w:val="28"/>
        </w:rPr>
      </w:pPr>
      <w:r>
        <w:rPr>
          <w:sz w:val="28"/>
          <w:szCs w:val="28"/>
        </w:rPr>
        <w:t xml:space="preserve">      В каждой семье есть свои домашние праздники: дни рождения, юбилеи, свадьбы, рождение ребенка и т.д. Это может быть и праздник рисунка, день дружбы, праздник для взрослых, карнавал, первый звонок, новоселье, праздник первого урожая.</w:t>
      </w:r>
    </w:p>
    <w:p w:rsidR="00D9261D" w:rsidRDefault="00D9261D" w:rsidP="002555BF">
      <w:pPr>
        <w:spacing w:after="0"/>
        <w:ind w:right="566"/>
        <w:rPr>
          <w:sz w:val="28"/>
          <w:szCs w:val="28"/>
        </w:rPr>
      </w:pPr>
      <w:r>
        <w:rPr>
          <w:sz w:val="28"/>
          <w:szCs w:val="28"/>
        </w:rPr>
        <w:t>Праздник – это особое состояние души, эмоциональный радостный подъем, вызванный переживанием какого-либо события.</w:t>
      </w:r>
    </w:p>
    <w:p w:rsidR="00D9261D" w:rsidRDefault="00D9261D" w:rsidP="002555BF">
      <w:pPr>
        <w:spacing w:after="0"/>
        <w:ind w:right="566"/>
        <w:rPr>
          <w:sz w:val="28"/>
          <w:szCs w:val="28"/>
        </w:rPr>
      </w:pPr>
      <w:r>
        <w:rPr>
          <w:sz w:val="28"/>
          <w:szCs w:val="28"/>
        </w:rPr>
        <w:t xml:space="preserve">      Положительные эмоции нужны каждому. Врачи, физиологи, педагоги ставят знак равенства между весельем, лучистой улыбкой и физическим здоровьем человека. Получая положительный эмоциональный заряд, наш организм открывается добру и красоте.</w:t>
      </w:r>
    </w:p>
    <w:p w:rsidR="00D9261D" w:rsidRDefault="00D9261D" w:rsidP="002555BF">
      <w:pPr>
        <w:spacing w:after="0"/>
        <w:ind w:right="566"/>
        <w:rPr>
          <w:sz w:val="28"/>
          <w:szCs w:val="28"/>
        </w:rPr>
      </w:pPr>
      <w:r>
        <w:rPr>
          <w:sz w:val="28"/>
          <w:szCs w:val="28"/>
        </w:rPr>
        <w:t xml:space="preserve">     Считается, что ребенок, с самого раннего возраста, погруженный в атмосферу радости, вырастает более </w:t>
      </w:r>
      <w:r w:rsidR="00D3336F">
        <w:rPr>
          <w:sz w:val="28"/>
          <w:szCs w:val="28"/>
        </w:rPr>
        <w:t>устойчивым</w:t>
      </w:r>
      <w:r>
        <w:rPr>
          <w:sz w:val="28"/>
          <w:szCs w:val="28"/>
        </w:rPr>
        <w:t xml:space="preserve"> многим неожиданным ситуациям и будет менее подвержен стрессам и разочарованиям. Именно поэтому, почти как в</w:t>
      </w:r>
      <w:r w:rsidR="00D3336F">
        <w:rPr>
          <w:sz w:val="28"/>
          <w:szCs w:val="28"/>
        </w:rPr>
        <w:t>оздух, необходимы детям праздники и развлечения. Для ребенка праздник – это целое событие. Он считает свои дни до праздника, как взрослые считают года от одного важного события в жизни до другого</w:t>
      </w:r>
      <w:r w:rsidR="008613EA">
        <w:rPr>
          <w:sz w:val="28"/>
          <w:szCs w:val="28"/>
        </w:rPr>
        <w:t>.</w:t>
      </w:r>
    </w:p>
    <w:p w:rsidR="008613EA" w:rsidRDefault="008613EA" w:rsidP="002555BF">
      <w:pPr>
        <w:spacing w:after="0"/>
        <w:ind w:right="566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DBFA0C0" wp14:editId="6B86E101">
            <wp:simplePos x="0" y="0"/>
            <wp:positionH relativeFrom="margin">
              <wp:posOffset>1326515</wp:posOffset>
            </wp:positionH>
            <wp:positionV relativeFrom="margin">
              <wp:posOffset>7748905</wp:posOffset>
            </wp:positionV>
            <wp:extent cx="3088640" cy="1736725"/>
            <wp:effectExtent l="0" t="0" r="0" b="0"/>
            <wp:wrapSquare wrapText="bothSides"/>
            <wp:docPr id="2" name="Рисунок 2" descr="F:\родителям\maxresdefault_5927923febff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родителям\maxresdefault_5927923febff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8640" cy="173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336F">
        <w:rPr>
          <w:sz w:val="28"/>
          <w:szCs w:val="28"/>
        </w:rPr>
        <w:t xml:space="preserve">     </w:t>
      </w:r>
      <w:r>
        <w:rPr>
          <w:sz w:val="28"/>
          <w:szCs w:val="28"/>
        </w:rPr>
        <w:t>Тусклым и невыразительным станет детство, если вдруг исчезнут из него праздники</w:t>
      </w:r>
    </w:p>
    <w:p w:rsidR="008613EA" w:rsidRDefault="008613EA" w:rsidP="002555BF">
      <w:pPr>
        <w:spacing w:after="0"/>
        <w:ind w:right="566"/>
        <w:rPr>
          <w:sz w:val="28"/>
          <w:szCs w:val="28"/>
        </w:rPr>
      </w:pPr>
    </w:p>
    <w:p w:rsidR="00D3336F" w:rsidRDefault="00D3336F" w:rsidP="002555BF">
      <w:pPr>
        <w:spacing w:after="0"/>
        <w:ind w:right="566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8613EA" w:rsidRDefault="008613EA" w:rsidP="002555BF">
      <w:pPr>
        <w:spacing w:after="0"/>
        <w:ind w:right="566"/>
        <w:rPr>
          <w:sz w:val="28"/>
          <w:szCs w:val="28"/>
        </w:rPr>
      </w:pPr>
    </w:p>
    <w:p w:rsidR="008613EA" w:rsidRDefault="008613EA" w:rsidP="002555BF">
      <w:pPr>
        <w:spacing w:after="0"/>
        <w:ind w:right="566"/>
        <w:rPr>
          <w:sz w:val="28"/>
          <w:szCs w:val="28"/>
        </w:rPr>
      </w:pPr>
    </w:p>
    <w:p w:rsidR="008613EA" w:rsidRDefault="008613EA" w:rsidP="002555BF">
      <w:pPr>
        <w:spacing w:after="0"/>
        <w:ind w:right="566"/>
        <w:rPr>
          <w:sz w:val="28"/>
          <w:szCs w:val="28"/>
        </w:rPr>
      </w:pPr>
    </w:p>
    <w:p w:rsidR="008613EA" w:rsidRDefault="008613EA" w:rsidP="002555BF">
      <w:pPr>
        <w:spacing w:after="0"/>
        <w:ind w:right="566"/>
        <w:rPr>
          <w:sz w:val="28"/>
          <w:szCs w:val="28"/>
        </w:rPr>
      </w:pPr>
    </w:p>
    <w:p w:rsidR="008613EA" w:rsidRDefault="008613EA" w:rsidP="002555BF">
      <w:pPr>
        <w:spacing w:after="0"/>
        <w:ind w:right="566"/>
        <w:rPr>
          <w:sz w:val="28"/>
          <w:szCs w:val="28"/>
        </w:rPr>
      </w:pPr>
    </w:p>
    <w:p w:rsidR="008613EA" w:rsidRDefault="008613EA" w:rsidP="002555BF">
      <w:pPr>
        <w:spacing w:after="0"/>
        <w:ind w:right="566"/>
        <w:rPr>
          <w:sz w:val="28"/>
          <w:szCs w:val="28"/>
        </w:rPr>
      </w:pPr>
    </w:p>
    <w:p w:rsidR="00D3336F" w:rsidRDefault="00D3336F" w:rsidP="002555BF">
      <w:pPr>
        <w:spacing w:after="0"/>
        <w:ind w:right="566"/>
        <w:rPr>
          <w:sz w:val="28"/>
          <w:szCs w:val="28"/>
        </w:rPr>
      </w:pPr>
      <w:r>
        <w:rPr>
          <w:sz w:val="28"/>
          <w:szCs w:val="28"/>
        </w:rPr>
        <w:t xml:space="preserve">     Семейные праздники содержат также богатые возможности для воспитания ребенка и развития всех его дарований. Загадки, занимательные задачи, викторины, различные познавательные игры – непременные атрибуты детских праздников, хорошие помощники в интеллектуальном развитии.</w:t>
      </w:r>
    </w:p>
    <w:p w:rsidR="00D3336F" w:rsidRDefault="00D3336F" w:rsidP="002555BF">
      <w:pPr>
        <w:spacing w:after="0"/>
        <w:ind w:right="566"/>
        <w:rPr>
          <w:sz w:val="28"/>
          <w:szCs w:val="28"/>
        </w:rPr>
      </w:pPr>
      <w:r>
        <w:rPr>
          <w:sz w:val="28"/>
          <w:szCs w:val="28"/>
        </w:rPr>
        <w:t xml:space="preserve">     В доме праздник – нужно подготовить подарок, украсить дом, все вычистить – так входит труд в жизнь ребенка.</w:t>
      </w:r>
    </w:p>
    <w:p w:rsidR="00D3336F" w:rsidRDefault="00D3336F" w:rsidP="008613EA">
      <w:pPr>
        <w:spacing w:after="0"/>
        <w:ind w:right="566"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>А когда мы рисуем, поем, читаем стихи, танцуем, разыгрываем сценки, украшаем дом, наряжаемся, гримируемся, слушаем музыку – воспитываем ребенка эстетически.</w:t>
      </w:r>
      <w:proofErr w:type="gramEnd"/>
    </w:p>
    <w:p w:rsidR="00D3336F" w:rsidRDefault="00D3336F" w:rsidP="002555BF">
      <w:pPr>
        <w:spacing w:after="0"/>
        <w:ind w:right="566"/>
        <w:rPr>
          <w:sz w:val="28"/>
          <w:szCs w:val="28"/>
        </w:rPr>
      </w:pPr>
      <w:r>
        <w:rPr>
          <w:sz w:val="28"/>
          <w:szCs w:val="28"/>
        </w:rPr>
        <w:t xml:space="preserve">      Совместная подготовка к празднику ребенка  и его родителей укрепляет семью. Вместе придумывать план праздника, его подготовить – большая радость для детей. Каждый делает то, что ему больше по душе, что отвечает его интересам и способностям.</w:t>
      </w:r>
    </w:p>
    <w:p w:rsidR="00D3336F" w:rsidRDefault="00D3336F" w:rsidP="002555BF">
      <w:pPr>
        <w:spacing w:after="0"/>
        <w:ind w:right="566"/>
        <w:rPr>
          <w:sz w:val="28"/>
          <w:szCs w:val="28"/>
        </w:rPr>
      </w:pPr>
      <w:r>
        <w:rPr>
          <w:sz w:val="28"/>
          <w:szCs w:val="28"/>
        </w:rPr>
        <w:t xml:space="preserve">     Планируя программу праздника нужно учитывать возрастные особенности детей. </w:t>
      </w:r>
      <w:r w:rsidR="00165ABA">
        <w:rPr>
          <w:sz w:val="28"/>
          <w:szCs w:val="28"/>
        </w:rPr>
        <w:t xml:space="preserve"> </w:t>
      </w:r>
      <w:r>
        <w:rPr>
          <w:sz w:val="28"/>
          <w:szCs w:val="28"/>
        </w:rPr>
        <w:t>Малыши быстро утомляются, не могут долго сидеть и фиксировать внимание на чем- либо. В предпраздничной подготовке их участие минимально, чисто символически. Игры для них подбираются самые простые и подвижные. У дошкольников более устойчивое внимание. Им можно предложить кукольный театр,  игры на ловкость и сообразительность, несложные аттракционы. Детям нравятся настольные игры, с удовольствием принимают участие в домашнем концерте.</w:t>
      </w:r>
      <w:r w:rsidR="0012266D" w:rsidRPr="0012266D">
        <w:rPr>
          <w:b/>
          <w:noProof/>
          <w:color w:val="FF0000"/>
          <w:sz w:val="28"/>
          <w:szCs w:val="28"/>
          <w:u w:val="single"/>
          <w:lang w:eastAsia="ru-RU"/>
        </w:rPr>
        <w:t xml:space="preserve"> </w:t>
      </w:r>
    </w:p>
    <w:p w:rsidR="00165ABA" w:rsidRDefault="00165ABA" w:rsidP="002555BF">
      <w:pPr>
        <w:spacing w:after="0"/>
        <w:ind w:right="566"/>
        <w:rPr>
          <w:sz w:val="28"/>
          <w:szCs w:val="28"/>
        </w:rPr>
      </w:pPr>
      <w:r>
        <w:rPr>
          <w:sz w:val="28"/>
          <w:szCs w:val="28"/>
        </w:rPr>
        <w:t xml:space="preserve">     Родителям надо помнить, что для создания праздничного настроения, нужно не забывать о сюрпризах. Это может быть что-то новое в одежде, в оформлении комнаты, в угощениях, это и подарок, и неожиданный гость, новые стихи и песни и т.д.</w:t>
      </w:r>
    </w:p>
    <w:p w:rsidR="00165ABA" w:rsidRDefault="00165ABA" w:rsidP="002555BF">
      <w:pPr>
        <w:spacing w:after="0"/>
        <w:ind w:right="566"/>
        <w:rPr>
          <w:sz w:val="28"/>
          <w:szCs w:val="28"/>
        </w:rPr>
      </w:pPr>
      <w:r>
        <w:rPr>
          <w:sz w:val="28"/>
          <w:szCs w:val="28"/>
        </w:rPr>
        <w:t xml:space="preserve">     В каждой семье праздник проводится по- своему. Главное, что любой праздник, торжество, встреча с друзьями должны быть запоминающимися, веселыми, оставляющими добрый след в душе. Это получится в том случае, если будет не только застолье, но и игры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ети любят играть. Играют всегда. Но при их выборе надо учитывать и количество гостей, и степень их знакомства, и характер самого праздника.</w:t>
      </w:r>
    </w:p>
    <w:p w:rsidR="0012266D" w:rsidRDefault="0012266D" w:rsidP="002555BF">
      <w:pPr>
        <w:spacing w:after="0"/>
        <w:ind w:right="566"/>
        <w:jc w:val="center"/>
        <w:rPr>
          <w:b/>
          <w:color w:val="FF0000"/>
          <w:sz w:val="28"/>
          <w:szCs w:val="28"/>
          <w:u w:val="single"/>
        </w:rPr>
      </w:pPr>
    </w:p>
    <w:p w:rsidR="0012266D" w:rsidRDefault="0012266D" w:rsidP="0012266D">
      <w:pPr>
        <w:spacing w:after="0"/>
        <w:ind w:right="566"/>
        <w:rPr>
          <w:b/>
          <w:color w:val="FF0000"/>
          <w:sz w:val="28"/>
          <w:szCs w:val="28"/>
          <w:u w:val="single"/>
        </w:rPr>
      </w:pPr>
    </w:p>
    <w:p w:rsidR="0012266D" w:rsidRDefault="0012266D" w:rsidP="0012266D">
      <w:pPr>
        <w:spacing w:after="0"/>
        <w:ind w:right="566"/>
        <w:rPr>
          <w:b/>
          <w:color w:val="FF0000"/>
          <w:sz w:val="28"/>
          <w:szCs w:val="28"/>
          <w:u w:val="single"/>
        </w:rPr>
      </w:pPr>
      <w:r>
        <w:rPr>
          <w:b/>
          <w:noProof/>
          <w:color w:val="FF0000"/>
          <w:sz w:val="28"/>
          <w:szCs w:val="28"/>
          <w:u w:val="single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0D159A47" wp14:editId="10CC59FB">
            <wp:simplePos x="0" y="0"/>
            <wp:positionH relativeFrom="margin">
              <wp:posOffset>-268605</wp:posOffset>
            </wp:positionH>
            <wp:positionV relativeFrom="margin">
              <wp:posOffset>178435</wp:posOffset>
            </wp:positionV>
            <wp:extent cx="2584450" cy="1739265"/>
            <wp:effectExtent l="0" t="0" r="6350" b="0"/>
            <wp:wrapSquare wrapText="bothSides"/>
            <wp:docPr id="3" name="Рисунок 3" descr="D:\документы 43\Изображения\муз картинки\Screen-shot-2014-05-20-at-11.00.07-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документы 43\Изображения\муз картинки\Screen-shot-2014-05-20-at-11.00.07-PM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0" cy="173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65ABA" w:rsidRPr="001449BD" w:rsidRDefault="00165ABA" w:rsidP="0012266D">
      <w:pPr>
        <w:spacing w:after="0"/>
        <w:ind w:right="566"/>
        <w:jc w:val="center"/>
        <w:rPr>
          <w:b/>
          <w:color w:val="FF0000"/>
          <w:sz w:val="28"/>
          <w:szCs w:val="28"/>
          <w:u w:val="single"/>
        </w:rPr>
      </w:pPr>
      <w:bookmarkStart w:id="0" w:name="_GoBack"/>
      <w:r w:rsidRPr="001449BD">
        <w:rPr>
          <w:b/>
          <w:color w:val="FF0000"/>
          <w:sz w:val="28"/>
          <w:szCs w:val="28"/>
          <w:u w:val="single"/>
        </w:rPr>
        <w:t>Когда зак</w:t>
      </w:r>
      <w:r w:rsidR="00B41EF3" w:rsidRPr="001449BD">
        <w:rPr>
          <w:b/>
          <w:color w:val="FF0000"/>
          <w:sz w:val="28"/>
          <w:szCs w:val="28"/>
          <w:u w:val="single"/>
        </w:rPr>
        <w:t>анчивается праздник</w:t>
      </w:r>
    </w:p>
    <w:bookmarkEnd w:id="0"/>
    <w:p w:rsidR="00165ABA" w:rsidRDefault="00165ABA" w:rsidP="002555BF">
      <w:pPr>
        <w:spacing w:after="0"/>
        <w:ind w:right="566"/>
        <w:rPr>
          <w:sz w:val="28"/>
          <w:szCs w:val="28"/>
        </w:rPr>
      </w:pPr>
      <w:r>
        <w:rPr>
          <w:sz w:val="28"/>
          <w:szCs w:val="28"/>
        </w:rPr>
        <w:t xml:space="preserve">     Все, даже самое прекрасное и замечательное, когда-нибудь должно непременно закончиться. Имеет завершение и любой праздничный вечер. И чтобы не испортить приятного от него впечатления, хозяевам следует умело организовать проводы гостей.</w:t>
      </w:r>
    </w:p>
    <w:p w:rsidR="00165ABA" w:rsidRDefault="00165ABA" w:rsidP="002555BF">
      <w:pPr>
        <w:spacing w:after="0"/>
        <w:ind w:right="566"/>
        <w:rPr>
          <w:sz w:val="28"/>
          <w:szCs w:val="28"/>
        </w:rPr>
      </w:pPr>
      <w:r>
        <w:rPr>
          <w:sz w:val="28"/>
          <w:szCs w:val="28"/>
        </w:rPr>
        <w:t xml:space="preserve">     Детям особенно не хочется покидать гостеприимный  дом. Они, как правило, вообще не любят уходить из гостей. И поэтому нужно очень постараться, чтобы прощание было теплым, добрым и как можно менее огорчительным для ребенка.</w:t>
      </w:r>
    </w:p>
    <w:p w:rsidR="002555BF" w:rsidRDefault="002555BF" w:rsidP="002555BF">
      <w:pPr>
        <w:spacing w:after="0"/>
        <w:ind w:right="566"/>
        <w:rPr>
          <w:sz w:val="28"/>
          <w:szCs w:val="28"/>
        </w:rPr>
      </w:pPr>
    </w:p>
    <w:p w:rsidR="00165ABA" w:rsidRDefault="00165ABA" w:rsidP="002555BF">
      <w:pPr>
        <w:spacing w:after="0"/>
        <w:ind w:right="566"/>
        <w:rPr>
          <w:sz w:val="28"/>
          <w:szCs w:val="28"/>
        </w:rPr>
      </w:pPr>
      <w:r>
        <w:rPr>
          <w:sz w:val="28"/>
          <w:szCs w:val="28"/>
        </w:rPr>
        <w:t xml:space="preserve">     Для того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чтобы к окончанию праздника возбуждение детей улеглось, следует избегать в конце вечера шумных, подвижных игр и аттракционов. Предпочтительнее тихие и спокойные занятия. Раздача гостям призов и сувениров будет удачным завершением праздника.</w:t>
      </w:r>
    </w:p>
    <w:p w:rsidR="002555BF" w:rsidRDefault="00165ABA" w:rsidP="002555BF">
      <w:pPr>
        <w:spacing w:after="0"/>
        <w:ind w:right="566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165ABA" w:rsidRDefault="00165ABA" w:rsidP="002555BF">
      <w:pPr>
        <w:spacing w:after="0"/>
        <w:ind w:right="566"/>
        <w:rPr>
          <w:sz w:val="28"/>
          <w:szCs w:val="28"/>
        </w:rPr>
      </w:pPr>
      <w:r>
        <w:rPr>
          <w:sz w:val="28"/>
          <w:szCs w:val="28"/>
        </w:rPr>
        <w:t xml:space="preserve">   Чтобы для ребенка момент расставания не оказался слишком тягостным и печальным, предложите ему вспомнить все самое интересное из того,</w:t>
      </w:r>
      <w:r w:rsidR="00996C76">
        <w:rPr>
          <w:sz w:val="28"/>
          <w:szCs w:val="28"/>
        </w:rPr>
        <w:t xml:space="preserve"> что было на вечере, </w:t>
      </w:r>
      <w:proofErr w:type="gramStart"/>
      <w:r w:rsidR="00996C76">
        <w:rPr>
          <w:sz w:val="28"/>
          <w:szCs w:val="28"/>
        </w:rPr>
        <w:t>и</w:t>
      </w:r>
      <w:proofErr w:type="gramEnd"/>
      <w:r w:rsidR="00996C76">
        <w:rPr>
          <w:sz w:val="28"/>
          <w:szCs w:val="28"/>
        </w:rPr>
        <w:t xml:space="preserve"> придя домой, поделиться своей радостью с близкими, рассказать в какие игры играли гости и кто оказался победителем. Возможно, эта хитрость отвлечет малыша от грустных мыслей.</w:t>
      </w:r>
      <w:r w:rsidR="004E4970">
        <w:rPr>
          <w:sz w:val="28"/>
          <w:szCs w:val="28"/>
        </w:rPr>
        <w:t xml:space="preserve"> </w:t>
      </w:r>
    </w:p>
    <w:p w:rsidR="008834DC" w:rsidRDefault="008834DC" w:rsidP="002555BF">
      <w:pPr>
        <w:spacing w:after="0"/>
        <w:ind w:right="566"/>
        <w:rPr>
          <w:sz w:val="28"/>
          <w:szCs w:val="28"/>
        </w:rPr>
      </w:pPr>
      <w:r>
        <w:rPr>
          <w:sz w:val="28"/>
          <w:szCs w:val="28"/>
        </w:rPr>
        <w:t xml:space="preserve">      Заканчивать праздник желательно вовремя, чтобы родители детей, приглашенных на торжество, не волновались и не беспокоили хозяев бесконечными телефонными звонками по поводу задержки своего ребенка. Некоторых приглашенных, возможно, придется проводить до дома, если они живут далеко. Веселым выглядит</w:t>
      </w:r>
      <w:r w:rsidR="00390851">
        <w:rPr>
          <w:sz w:val="28"/>
          <w:szCs w:val="28"/>
        </w:rPr>
        <w:t xml:space="preserve"> провожание по «цепочке»: сначала все провожают тех, кто живет ближе, затем тех, кто подальше.</w:t>
      </w:r>
    </w:p>
    <w:p w:rsidR="00390851" w:rsidRDefault="00390851" w:rsidP="002555BF">
      <w:pPr>
        <w:spacing w:after="0"/>
        <w:ind w:right="566"/>
        <w:rPr>
          <w:sz w:val="28"/>
          <w:szCs w:val="28"/>
        </w:rPr>
      </w:pPr>
      <w:r>
        <w:rPr>
          <w:sz w:val="28"/>
          <w:szCs w:val="28"/>
        </w:rPr>
        <w:t xml:space="preserve">      Когда гости разойдутся, взрослые должны побыть некоторое время со своими детьми, не торопясь обговорить запомнившиеся моменты праздника, почувствовать удовлетворение и радость от великолепного прошедшего вечера. Каждый должен ощутить, что  в общем успехе есть и его посильный вклад.</w:t>
      </w:r>
    </w:p>
    <w:p w:rsidR="00085F6F" w:rsidRDefault="00085F6F" w:rsidP="002555BF">
      <w:pPr>
        <w:spacing w:after="0"/>
        <w:ind w:right="566"/>
        <w:rPr>
          <w:sz w:val="28"/>
          <w:szCs w:val="28"/>
        </w:rPr>
      </w:pPr>
    </w:p>
    <w:sectPr w:rsidR="00085F6F" w:rsidSect="001B7848">
      <w:pgSz w:w="11906" w:h="16838"/>
      <w:pgMar w:top="709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99A"/>
    <w:rsid w:val="00085F6F"/>
    <w:rsid w:val="0012266D"/>
    <w:rsid w:val="001449BD"/>
    <w:rsid w:val="00165ABA"/>
    <w:rsid w:val="001B7848"/>
    <w:rsid w:val="002555BF"/>
    <w:rsid w:val="00390851"/>
    <w:rsid w:val="004E4970"/>
    <w:rsid w:val="00503778"/>
    <w:rsid w:val="007273B9"/>
    <w:rsid w:val="008613EA"/>
    <w:rsid w:val="008834DC"/>
    <w:rsid w:val="00996C76"/>
    <w:rsid w:val="00B41EF3"/>
    <w:rsid w:val="00CB777C"/>
    <w:rsid w:val="00D3336F"/>
    <w:rsid w:val="00D8199A"/>
    <w:rsid w:val="00D9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7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7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10</cp:revision>
  <dcterms:created xsi:type="dcterms:W3CDTF">2015-08-20T07:25:00Z</dcterms:created>
  <dcterms:modified xsi:type="dcterms:W3CDTF">2018-08-30T10:22:00Z</dcterms:modified>
</cp:coreProperties>
</file>